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FORENSIC GUIDELINES (UPDATED 11/2018)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b w:val="1"/>
          <w:sz w:val="24"/>
          <w:szCs w:val="24"/>
          <w:u w:val="single"/>
          <w:rtl w:val="0"/>
        </w:rPr>
        <w:t xml:space="preserve">LEAGUE RULES</w:t>
      </w:r>
      <w:r w:rsidDel="00000000" w:rsidR="00000000" w:rsidRPr="00000000">
        <w:rPr>
          <w:rFonts w:ascii="Comic Sans MS" w:cs="Comic Sans MS" w:eastAsia="Comic Sans MS" w:hAnsi="Comic Sans MS"/>
          <w:sz w:val="24"/>
          <w:szCs w:val="24"/>
          <w:rtl w:val="0"/>
        </w:rPr>
        <w:br w:type="textWrapp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Content Areas:</w:t>
        <w:br w:type="textWrapping"/>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w:t>
      </w:r>
      <w:r w:rsidDel="00000000" w:rsidR="00000000" w:rsidRPr="00000000">
        <w:rPr>
          <w:rFonts w:ascii="Comic Sans MS" w:cs="Comic Sans MS" w:eastAsia="Comic Sans MS" w:hAnsi="Comic Sans MS"/>
          <w:b w:val="1"/>
          <w:sz w:val="24"/>
          <w:szCs w:val="24"/>
          <w:u w:val="single"/>
          <w:rtl w:val="0"/>
        </w:rPr>
        <w:tab/>
        <w:t xml:space="preserve">Prepared Prose Reading:</w:t>
      </w:r>
      <w:r w:rsidDel="00000000" w:rsidR="00000000" w:rsidRPr="00000000">
        <w:rPr>
          <w:rFonts w:ascii="Comic Sans MS" w:cs="Comic Sans MS" w:eastAsia="Comic Sans MS" w:hAnsi="Comic Sans MS"/>
          <w:sz w:val="24"/>
          <w:szCs w:val="24"/>
          <w:rtl w:val="0"/>
        </w:rPr>
        <w:br w:type="textWrapping"/>
        <w:tab/>
        <w:tab/>
      </w:r>
      <w:r w:rsidDel="00000000" w:rsidR="00000000" w:rsidRPr="00000000">
        <w:rPr>
          <w:rFonts w:ascii="Comic Sans MS" w:cs="Comic Sans MS" w:eastAsia="Comic Sans MS" w:hAnsi="Comic Sans MS"/>
          <w:b w:val="1"/>
          <w:sz w:val="24"/>
          <w:szCs w:val="24"/>
          <w:rtl w:val="0"/>
        </w:rPr>
        <w:t xml:space="preserve">Subject Matter:</w:t>
      </w:r>
      <w:r w:rsidDel="00000000" w:rsidR="00000000" w:rsidRPr="00000000">
        <w:rPr>
          <w:rFonts w:ascii="Comic Sans MS" w:cs="Comic Sans MS" w:eastAsia="Comic Sans MS" w:hAnsi="Comic Sans MS"/>
          <w:sz w:val="24"/>
          <w:szCs w:val="24"/>
          <w:rtl w:val="0"/>
        </w:rPr>
        <w:t xml:space="preserve">  Any non-original prose selection</w:t>
      </w:r>
      <w:r w:rsidDel="00000000" w:rsidR="00000000" w:rsidRPr="00000000">
        <w:rPr>
          <w:rFonts w:ascii="Comic Sans MS" w:cs="Comic Sans MS" w:eastAsia="Comic Sans MS" w:hAnsi="Comic Sans MS"/>
          <w:sz w:val="24"/>
          <w:szCs w:val="24"/>
          <w:rtl w:val="0"/>
        </w:rPr>
        <w:t xml:space="preserve">, including short stories, cuttings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from novels, and essays may be used in the contest.</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The piece may be fiction or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nonfiction.</w:t>
      </w:r>
      <w:r w:rsidDel="00000000" w:rsidR="00000000" w:rsidRPr="00000000">
        <w:rPr>
          <w:rFonts w:ascii="Comic Sans MS" w:cs="Comic Sans MS" w:eastAsia="Comic Sans MS" w:hAnsi="Comic Sans MS"/>
          <w:sz w:val="24"/>
          <w:szCs w:val="24"/>
          <w:rtl w:val="0"/>
        </w:rPr>
        <w:t xml:space="preserve"> The selection must be read, not memorized. A short introduction is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required. </w:t>
      </w:r>
      <w:r w:rsidDel="00000000" w:rsidR="00000000" w:rsidRPr="00000000">
        <w:rPr>
          <w:rFonts w:ascii="Comic Sans MS" w:cs="Comic Sans MS" w:eastAsia="Comic Sans MS" w:hAnsi="Comic Sans MS"/>
          <w:sz w:val="24"/>
          <w:szCs w:val="24"/>
          <w:rtl w:val="0"/>
        </w:rPr>
        <w:t xml:space="preserve">The introduction should include the author and title of the selection. The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introduction may be read or memorized.</w:t>
      </w:r>
      <w:r w:rsidDel="00000000" w:rsidR="00000000" w:rsidRPr="00000000">
        <w:rPr>
          <w:rFonts w:ascii="Comic Sans MS" w:cs="Comic Sans MS" w:eastAsia="Comic Sans MS" w:hAnsi="Comic Sans MS"/>
          <w:sz w:val="24"/>
          <w:szCs w:val="24"/>
          <w:rtl w:val="0"/>
        </w:rPr>
        <w:br w:type="textWrapping"/>
        <w:br w:type="textWrapping"/>
        <w:tab/>
      </w: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The contestant will not be allowed use of any costumes or props for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division. Gestures are limited to natural/emotional expressions. Gestures that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mimic interaction with an object or person are prohibited. No stage properties may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 used.</w:t>
        <w:br w:type="textWrapping"/>
        <w:br w:type="textWrapping"/>
        <w:tab/>
      </w:r>
      <w:r w:rsidDel="00000000" w:rsidR="00000000" w:rsidRPr="00000000">
        <w:rPr>
          <w:rFonts w:ascii="Comic Sans MS" w:cs="Comic Sans MS" w:eastAsia="Comic Sans MS" w:hAnsi="Comic Sans MS"/>
          <w:b w:val="1"/>
          <w:sz w:val="24"/>
          <w:szCs w:val="24"/>
          <w:rtl w:val="0"/>
        </w:rPr>
        <w:t xml:space="preserve">Time:</w:t>
        <w:tab/>
      </w:r>
      <w:r w:rsidDel="00000000" w:rsidR="00000000" w:rsidRPr="00000000">
        <w:rPr>
          <w:rFonts w:ascii="Comic Sans MS" w:cs="Comic Sans MS" w:eastAsia="Comic Sans MS" w:hAnsi="Comic Sans MS"/>
          <w:sz w:val="24"/>
          <w:szCs w:val="24"/>
          <w:rtl w:val="0"/>
        </w:rPr>
        <w:t xml:space="preserve">Minimum:  Three minutes</w:t>
        <w:br w:type="textWrapping"/>
        <w:tab/>
        <w:tab/>
        <w:t xml:space="preserve">Maximum:  Six minutes</w:t>
        <w:br w:type="textWrapping"/>
        <w:br w:type="textWrapping"/>
      </w:r>
      <w:r w:rsidDel="00000000" w:rsidR="00000000" w:rsidRPr="00000000">
        <w:rPr>
          <w:rFonts w:ascii="Comic Sans MS" w:cs="Comic Sans MS" w:eastAsia="Comic Sans MS" w:hAnsi="Comic Sans MS"/>
          <w:b w:val="1"/>
          <w:sz w:val="24"/>
          <w:szCs w:val="24"/>
          <w:rtl w:val="0"/>
        </w:rPr>
        <w:t xml:space="preserve">B.</w:t>
        <w:tab/>
      </w:r>
      <w:r w:rsidDel="00000000" w:rsidR="00000000" w:rsidRPr="00000000">
        <w:rPr>
          <w:rFonts w:ascii="Comic Sans MS" w:cs="Comic Sans MS" w:eastAsia="Comic Sans MS" w:hAnsi="Comic Sans MS"/>
          <w:b w:val="1"/>
          <w:sz w:val="24"/>
          <w:szCs w:val="24"/>
          <w:u w:val="single"/>
          <w:rtl w:val="0"/>
        </w:rPr>
        <w:t xml:space="preserve">Prepared Poetry Reading:</w:t>
      </w:r>
      <w:r w:rsidDel="00000000" w:rsidR="00000000" w:rsidRPr="00000000">
        <w:rPr>
          <w:rFonts w:ascii="Comic Sans MS" w:cs="Comic Sans MS" w:eastAsia="Comic Sans MS" w:hAnsi="Comic Sans MS"/>
          <w:sz w:val="24"/>
          <w:szCs w:val="24"/>
          <w:rtl w:val="0"/>
        </w:rPr>
        <w:br w:type="textWrapping"/>
        <w:tab/>
      </w:r>
      <w:r w:rsidDel="00000000" w:rsidR="00000000" w:rsidRPr="00000000">
        <w:rPr>
          <w:rFonts w:ascii="Comic Sans MS" w:cs="Comic Sans MS" w:eastAsia="Comic Sans MS" w:hAnsi="Comic Sans MS"/>
          <w:b w:val="1"/>
          <w:sz w:val="24"/>
          <w:szCs w:val="24"/>
          <w:rtl w:val="0"/>
        </w:rPr>
        <w:t xml:space="preserve">Subject Matter:</w:t>
      </w:r>
      <w:r w:rsidDel="00000000" w:rsidR="00000000" w:rsidRPr="00000000">
        <w:rPr>
          <w:rFonts w:ascii="Comic Sans MS" w:cs="Comic Sans MS" w:eastAsia="Comic Sans MS" w:hAnsi="Comic Sans MS"/>
          <w:sz w:val="24"/>
          <w:szCs w:val="24"/>
          <w:rtl w:val="0"/>
        </w:rPr>
        <w:t xml:space="preserve">  Any non-original poem or several poems of one poet or several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poems on the same subject</w:t>
      </w:r>
      <w:r w:rsidDel="00000000" w:rsidR="00000000" w:rsidRPr="00000000">
        <w:rPr>
          <w:rFonts w:ascii="Comic Sans MS" w:cs="Comic Sans MS" w:eastAsia="Comic Sans MS" w:hAnsi="Comic Sans MS"/>
          <w:sz w:val="24"/>
          <w:szCs w:val="24"/>
          <w:rtl w:val="0"/>
        </w:rPr>
        <w:t xml:space="preserve">/theme</w:t>
      </w:r>
      <w:r w:rsidDel="00000000" w:rsidR="00000000" w:rsidRPr="00000000">
        <w:rPr>
          <w:rFonts w:ascii="Comic Sans MS" w:cs="Comic Sans MS" w:eastAsia="Comic Sans MS" w:hAnsi="Comic Sans MS"/>
          <w:sz w:val="24"/>
          <w:szCs w:val="24"/>
          <w:rtl w:val="0"/>
        </w:rPr>
        <w:t xml:space="preserve"> may be used in the contest. The selection must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 read, not memorized. A short introduction is required. </w:t>
      </w:r>
      <w:r w:rsidDel="00000000" w:rsidR="00000000" w:rsidRPr="00000000">
        <w:rPr>
          <w:rFonts w:ascii="Comic Sans MS" w:cs="Comic Sans MS" w:eastAsia="Comic Sans MS" w:hAnsi="Comic Sans MS"/>
          <w:sz w:val="24"/>
          <w:szCs w:val="24"/>
          <w:rtl w:val="0"/>
        </w:rPr>
        <w:t xml:space="preserve">The introduction and any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transitions between poems should include the poet and title of the selection. The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introduction and any transitions may be read or memorized.</w:t>
      </w:r>
      <w:r w:rsidDel="00000000" w:rsidR="00000000" w:rsidRPr="00000000">
        <w:rPr>
          <w:rFonts w:ascii="Comic Sans MS" w:cs="Comic Sans MS" w:eastAsia="Comic Sans MS" w:hAnsi="Comic Sans MS"/>
          <w:sz w:val="24"/>
          <w:szCs w:val="24"/>
          <w:rtl w:val="0"/>
        </w:rPr>
        <w:br w:type="textWrapp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The contestant will not be allowed use of any costumes or props for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division. Gestures are limited to natural/emotional expressions. Gestures that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mimic interaction with an object or person are prohibited. </w:t>
      </w:r>
      <w:r w:rsidDel="00000000" w:rsidR="00000000" w:rsidRPr="00000000">
        <w:rPr>
          <w:rFonts w:ascii="Comic Sans MS" w:cs="Comic Sans MS" w:eastAsia="Comic Sans MS" w:hAnsi="Comic Sans MS"/>
          <w:sz w:val="24"/>
          <w:szCs w:val="24"/>
          <w:rtl w:val="0"/>
        </w:rPr>
        <w:t xml:space="preserve">The contestant may not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walk except during the introduction and transitions time.</w:t>
      </w:r>
      <w:r w:rsidDel="00000000" w:rsidR="00000000" w:rsidRPr="00000000">
        <w:rPr>
          <w:rFonts w:ascii="Comic Sans MS" w:cs="Comic Sans MS" w:eastAsia="Comic Sans MS" w:hAnsi="Comic Sans MS"/>
          <w:sz w:val="24"/>
          <w:szCs w:val="24"/>
          <w:rtl w:val="0"/>
        </w:rPr>
        <w:t xml:space="preserve"> No stage properties may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 used. </w:t>
        <w:br w:type="textWrapping"/>
        <w:br w:type="textWrapping"/>
        <w:tab/>
      </w:r>
      <w:r w:rsidDel="00000000" w:rsidR="00000000" w:rsidRPr="00000000">
        <w:rPr>
          <w:rFonts w:ascii="Comic Sans MS" w:cs="Comic Sans MS" w:eastAsia="Comic Sans MS" w:hAnsi="Comic Sans MS"/>
          <w:b w:val="1"/>
          <w:sz w:val="24"/>
          <w:szCs w:val="24"/>
          <w:rtl w:val="0"/>
        </w:rPr>
        <w:t xml:space="preserve">Time:</w:t>
      </w:r>
      <w:r w:rsidDel="00000000" w:rsidR="00000000" w:rsidRPr="00000000">
        <w:rPr>
          <w:rFonts w:ascii="Comic Sans MS" w:cs="Comic Sans MS" w:eastAsia="Comic Sans MS" w:hAnsi="Comic Sans MS"/>
          <w:sz w:val="24"/>
          <w:szCs w:val="24"/>
          <w:rtl w:val="0"/>
        </w:rPr>
        <w:tab/>
        <w:t xml:space="preserve">Minimum:  Three minutes</w:t>
        <w:br w:type="textWrapping"/>
        <w:tab/>
        <w:tab/>
        <w:t xml:space="preserve">Maximum:  Six minutes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tab/>
      </w:r>
      <w:r w:rsidDel="00000000" w:rsidR="00000000" w:rsidRPr="00000000">
        <w:rPr>
          <w:rFonts w:ascii="Comic Sans MS" w:cs="Comic Sans MS" w:eastAsia="Comic Sans MS" w:hAnsi="Comic Sans MS"/>
          <w:b w:val="1"/>
          <w:sz w:val="24"/>
          <w:szCs w:val="24"/>
          <w:rtl w:val="0"/>
        </w:rPr>
        <w:t xml:space="preserve">C.</w:t>
      </w:r>
      <w:r w:rsidDel="00000000" w:rsidR="00000000" w:rsidRPr="00000000">
        <w:rPr>
          <w:rFonts w:ascii="Comic Sans MS" w:cs="Comic Sans MS" w:eastAsia="Comic Sans MS" w:hAnsi="Comic Sans MS"/>
          <w:b w:val="1"/>
          <w:sz w:val="24"/>
          <w:szCs w:val="24"/>
          <w:u w:val="single"/>
          <w:rtl w:val="0"/>
        </w:rPr>
        <w:tab/>
        <w:t xml:space="preserve">Storytelling:</w:t>
      </w:r>
      <w:r w:rsidDel="00000000" w:rsidR="00000000" w:rsidRPr="00000000">
        <w:rPr>
          <w:rFonts w:ascii="Comic Sans MS" w:cs="Comic Sans MS" w:eastAsia="Comic Sans MS" w:hAnsi="Comic Sans MS"/>
          <w:sz w:val="24"/>
          <w:szCs w:val="24"/>
          <w:rtl w:val="0"/>
        </w:rPr>
        <w:br w:type="textWrapping"/>
        <w:tab/>
        <w:tab/>
      </w:r>
      <w:r w:rsidDel="00000000" w:rsidR="00000000" w:rsidRPr="00000000">
        <w:rPr>
          <w:rFonts w:ascii="Comic Sans MS" w:cs="Comic Sans MS" w:eastAsia="Comic Sans MS" w:hAnsi="Comic Sans MS"/>
          <w:b w:val="1"/>
          <w:sz w:val="24"/>
          <w:szCs w:val="24"/>
          <w:rtl w:val="0"/>
        </w:rPr>
        <w:t xml:space="preserve">Subject Matter:</w:t>
      </w:r>
      <w:r w:rsidDel="00000000" w:rsidR="00000000" w:rsidRPr="00000000">
        <w:rPr>
          <w:rFonts w:ascii="Comic Sans MS" w:cs="Comic Sans MS" w:eastAsia="Comic Sans MS" w:hAnsi="Comic Sans MS"/>
          <w:sz w:val="24"/>
          <w:szCs w:val="24"/>
          <w:rtl w:val="0"/>
        </w:rPr>
        <w:t xml:space="preserve">  A presentation in storytelling shall be any appropriately themed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children’s story, legend, myth, folktale, or fairy tale. The contestant shall give a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short introduction</w:t>
      </w:r>
      <w:r w:rsidDel="00000000" w:rsidR="00000000" w:rsidRPr="00000000">
        <w:rPr>
          <w:rFonts w:ascii="Comic Sans MS" w:cs="Comic Sans MS" w:eastAsia="Comic Sans MS" w:hAnsi="Comic Sans MS"/>
          <w:sz w:val="24"/>
          <w:szCs w:val="24"/>
          <w:rtl w:val="0"/>
        </w:rPr>
        <w:t xml:space="preserve">, which includes the title and author(s) (if any),</w:t>
      </w:r>
      <w:r w:rsidDel="00000000" w:rsidR="00000000" w:rsidRPr="00000000">
        <w:rPr>
          <w:rFonts w:ascii="Comic Sans MS" w:cs="Comic Sans MS" w:eastAsia="Comic Sans MS" w:hAnsi="Comic Sans MS"/>
          <w:sz w:val="24"/>
          <w:szCs w:val="24"/>
          <w:rtl w:val="0"/>
        </w:rPr>
        <w:t xml:space="preserve"> to create the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atmosphere and mood of the story. It is suggested that material take a simple,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complete form, and be told in the contestant’s own words. </w:t>
      </w:r>
      <w:r w:rsidDel="00000000" w:rsidR="00000000" w:rsidRPr="00000000">
        <w:rPr>
          <w:rFonts w:ascii="Comic Sans MS" w:cs="Comic Sans MS" w:eastAsia="Comic Sans MS" w:hAnsi="Comic Sans MS"/>
          <w:sz w:val="24"/>
          <w:szCs w:val="24"/>
          <w:rtl w:val="0"/>
        </w:rPr>
        <w:t xml:space="preserve">Note cards may be used,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but are not required.</w:t>
      </w:r>
      <w:r w:rsidDel="00000000" w:rsidR="00000000" w:rsidRPr="00000000">
        <w:rPr>
          <w:rFonts w:ascii="Comic Sans MS" w:cs="Comic Sans MS" w:eastAsia="Comic Sans MS" w:hAnsi="Comic Sans MS"/>
          <w:sz w:val="24"/>
          <w:szCs w:val="24"/>
          <w:rtl w:val="0"/>
        </w:rPr>
        <w:br w:type="textWrapping"/>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No costumes or props may be used. A contestant should use gestures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and bodily expression to enhance the story. He/she may not move around the room.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However, it is the option of the speaker to sit or stand during the presentation.</w:t>
        <w:br w:type="textWrapping"/>
        <w:br w:type="textWrapping"/>
        <w:tab/>
      </w:r>
      <w:r w:rsidDel="00000000" w:rsidR="00000000" w:rsidRPr="00000000">
        <w:rPr>
          <w:rFonts w:ascii="Comic Sans MS" w:cs="Comic Sans MS" w:eastAsia="Comic Sans MS" w:hAnsi="Comic Sans MS"/>
          <w:b w:val="1"/>
          <w:sz w:val="24"/>
          <w:szCs w:val="24"/>
          <w:rtl w:val="0"/>
        </w:rPr>
        <w:t xml:space="preserve">Time:</w:t>
      </w:r>
      <w:r w:rsidDel="00000000" w:rsidR="00000000" w:rsidRPr="00000000">
        <w:rPr>
          <w:rFonts w:ascii="Comic Sans MS" w:cs="Comic Sans MS" w:eastAsia="Comic Sans MS" w:hAnsi="Comic Sans MS"/>
          <w:sz w:val="24"/>
          <w:szCs w:val="24"/>
          <w:rtl w:val="0"/>
        </w:rPr>
        <w:tab/>
        <w:t xml:space="preserve">Minimum:  Three minutes</w:t>
        <w:br w:type="textWrapping"/>
        <w:tab/>
        <w:tab/>
        <w:t xml:space="preserve">Maximum:  Eight minutes</w:t>
        <w:tab/>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w:t>
        <w:tab/>
      </w:r>
      <w:r w:rsidDel="00000000" w:rsidR="00000000" w:rsidRPr="00000000">
        <w:rPr>
          <w:rFonts w:ascii="Comic Sans MS" w:cs="Comic Sans MS" w:eastAsia="Comic Sans MS" w:hAnsi="Comic Sans MS"/>
          <w:b w:val="1"/>
          <w:sz w:val="24"/>
          <w:szCs w:val="24"/>
          <w:u w:val="single"/>
          <w:rtl w:val="0"/>
        </w:rPr>
        <w:t xml:space="preserve">Demonstration:</w:t>
      </w:r>
      <w:r w:rsidDel="00000000" w:rsidR="00000000" w:rsidRPr="00000000">
        <w:rPr>
          <w:rFonts w:ascii="Comic Sans MS" w:cs="Comic Sans MS" w:eastAsia="Comic Sans MS" w:hAnsi="Comic Sans MS"/>
          <w:sz w:val="24"/>
          <w:szCs w:val="24"/>
          <w:rtl w:val="0"/>
        </w:rPr>
        <w:br w:type="textWrapping"/>
        <w:tab/>
        <w:tab/>
      </w:r>
      <w:r w:rsidDel="00000000" w:rsidR="00000000" w:rsidRPr="00000000">
        <w:rPr>
          <w:rFonts w:ascii="Comic Sans MS" w:cs="Comic Sans MS" w:eastAsia="Comic Sans MS" w:hAnsi="Comic Sans MS"/>
          <w:b w:val="1"/>
          <w:sz w:val="24"/>
          <w:szCs w:val="24"/>
          <w:rtl w:val="0"/>
        </w:rPr>
        <w:t xml:space="preserve">Subject Matter:</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A demonstration speech explains how to do something or how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something works. The speech must be instructive and present information in an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organized manner. </w:t>
      </w:r>
      <w:r w:rsidDel="00000000" w:rsidR="00000000" w:rsidRPr="00000000">
        <w:rPr>
          <w:rFonts w:ascii="Comic Sans MS" w:cs="Comic Sans MS" w:eastAsia="Comic Sans MS" w:hAnsi="Comic Sans MS"/>
          <w:sz w:val="24"/>
          <w:szCs w:val="24"/>
          <w:rtl w:val="0"/>
        </w:rPr>
        <w:t xml:space="preserve">The speech must be the original work of the contestant. The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speech may be read or memorized. The use of firearms, live animals, </w:t>
      </w:r>
      <w:r w:rsidDel="00000000" w:rsidR="00000000" w:rsidRPr="00000000">
        <w:rPr>
          <w:rFonts w:ascii="Comic Sans MS" w:cs="Comic Sans MS" w:eastAsia="Comic Sans MS" w:hAnsi="Comic Sans MS"/>
          <w:sz w:val="24"/>
          <w:szCs w:val="24"/>
          <w:rtl w:val="0"/>
        </w:rPr>
        <w:t xml:space="preserve">and/or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computer technology will not be allowed.</w:t>
        <w:br w:type="textWrapping"/>
        <w:br w:type="textWrapping"/>
        <w:tab/>
      </w: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All materials needed to demonstrate must be brought by the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contestant. </w:t>
      </w:r>
      <w:r w:rsidDel="00000000" w:rsidR="00000000" w:rsidRPr="00000000">
        <w:rPr>
          <w:rFonts w:ascii="Comic Sans MS" w:cs="Comic Sans MS" w:eastAsia="Comic Sans MS" w:hAnsi="Comic Sans MS"/>
          <w:sz w:val="24"/>
          <w:szCs w:val="24"/>
          <w:rtl w:val="0"/>
        </w:rPr>
        <w:t xml:space="preserve">Tables and chairs in the room may be used by the contestant.</w:t>
      </w:r>
      <w:r w:rsidDel="00000000" w:rsidR="00000000" w:rsidRPr="00000000">
        <w:rPr>
          <w:rFonts w:ascii="Comic Sans MS" w:cs="Comic Sans MS" w:eastAsia="Comic Sans MS" w:hAnsi="Comic Sans MS"/>
          <w:sz w:val="24"/>
          <w:szCs w:val="24"/>
          <w:rtl w:val="0"/>
        </w:rPr>
        <w:t xml:space="preserve"> An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assistant may be used, if needed, to help with the demonstration. However, all the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speaking and actual demonstrating must be done by the contestant.</w:t>
        <w:br w:type="textWrapping"/>
        <w:br w:type="textWrapping"/>
        <w:tab/>
      </w:r>
      <w:r w:rsidDel="00000000" w:rsidR="00000000" w:rsidRPr="00000000">
        <w:rPr>
          <w:rFonts w:ascii="Comic Sans MS" w:cs="Comic Sans MS" w:eastAsia="Comic Sans MS" w:hAnsi="Comic Sans MS"/>
          <w:b w:val="1"/>
          <w:sz w:val="24"/>
          <w:szCs w:val="24"/>
          <w:rtl w:val="0"/>
        </w:rPr>
        <w:t xml:space="preserve">Time:</w:t>
      </w:r>
      <w:r w:rsidDel="00000000" w:rsidR="00000000" w:rsidRPr="00000000">
        <w:rPr>
          <w:rFonts w:ascii="Comic Sans MS" w:cs="Comic Sans MS" w:eastAsia="Comic Sans MS" w:hAnsi="Comic Sans MS"/>
          <w:sz w:val="24"/>
          <w:szCs w:val="24"/>
          <w:rtl w:val="0"/>
        </w:rPr>
        <w:tab/>
        <w:t xml:space="preserve">Minimum:  Four minutes</w:t>
        <w:br w:type="textWrapping"/>
        <w:tab/>
        <w:tab/>
        <w:t xml:space="preserve">Maximum:  Eight minutes</w:t>
        <w:br w:type="textWrapping"/>
        <w:br w:type="textWrapping"/>
      </w:r>
      <w:r w:rsidDel="00000000" w:rsidR="00000000" w:rsidRPr="00000000">
        <w:rPr>
          <w:rFonts w:ascii="Comic Sans MS" w:cs="Comic Sans MS" w:eastAsia="Comic Sans MS" w:hAnsi="Comic Sans MS"/>
          <w:b w:val="1"/>
          <w:sz w:val="24"/>
          <w:szCs w:val="24"/>
          <w:rtl w:val="0"/>
        </w:rPr>
        <w:t xml:space="preserve">E.</w:t>
      </w:r>
      <w:r w:rsidDel="00000000" w:rsidR="00000000" w:rsidRPr="00000000">
        <w:rPr>
          <w:rFonts w:ascii="Comic Sans MS" w:cs="Comic Sans MS" w:eastAsia="Comic Sans MS" w:hAnsi="Comic Sans MS"/>
          <w:b w:val="1"/>
          <w:sz w:val="24"/>
          <w:szCs w:val="24"/>
          <w:u w:val="single"/>
          <w:rtl w:val="0"/>
        </w:rPr>
        <w:tab/>
        <w:t xml:space="preserve">Readers Theatre:</w:t>
      </w:r>
      <w:r w:rsidDel="00000000" w:rsidR="00000000" w:rsidRPr="00000000">
        <w:rPr>
          <w:rFonts w:ascii="Comic Sans MS" w:cs="Comic Sans MS" w:eastAsia="Comic Sans MS" w:hAnsi="Comic Sans MS"/>
          <w:sz w:val="24"/>
          <w:szCs w:val="24"/>
          <w:rtl w:val="0"/>
        </w:rPr>
        <w:br w:type="textWrapping"/>
        <w:tab/>
      </w:r>
      <w:r w:rsidDel="00000000" w:rsidR="00000000" w:rsidRPr="00000000">
        <w:rPr>
          <w:rFonts w:ascii="Comic Sans MS" w:cs="Comic Sans MS" w:eastAsia="Comic Sans MS" w:hAnsi="Comic Sans MS"/>
          <w:b w:val="1"/>
          <w:sz w:val="24"/>
          <w:szCs w:val="24"/>
          <w:rtl w:val="0"/>
        </w:rPr>
        <w:t xml:space="preserve">Subject Matter: </w:t>
      </w:r>
      <w:r w:rsidDel="00000000" w:rsidR="00000000" w:rsidRPr="00000000">
        <w:rPr>
          <w:rFonts w:ascii="Comic Sans MS" w:cs="Comic Sans MS" w:eastAsia="Comic Sans MS" w:hAnsi="Comic Sans MS"/>
          <w:sz w:val="24"/>
          <w:szCs w:val="24"/>
          <w:rtl w:val="0"/>
        </w:rPr>
        <w:t xml:space="preserve"> Any non-original one act play</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cutting from a play</w:t>
      </w:r>
      <w:r w:rsidDel="00000000" w:rsidR="00000000" w:rsidRPr="00000000">
        <w:rPr>
          <w:rFonts w:ascii="Comic Sans MS" w:cs="Comic Sans MS" w:eastAsia="Comic Sans MS" w:hAnsi="Comic Sans MS"/>
          <w:sz w:val="24"/>
          <w:szCs w:val="24"/>
          <w:rtl w:val="0"/>
        </w:rPr>
        <w:t xml:space="preserve">, or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prose/poetry piece found in script format</w:t>
      </w:r>
      <w:r w:rsidDel="00000000" w:rsidR="00000000" w:rsidRPr="00000000">
        <w:rPr>
          <w:rFonts w:ascii="Comic Sans MS" w:cs="Comic Sans MS" w:eastAsia="Comic Sans MS" w:hAnsi="Comic Sans MS"/>
          <w:sz w:val="24"/>
          <w:szCs w:val="24"/>
          <w:rtl w:val="0"/>
        </w:rPr>
        <w:t xml:space="preserve"> is presented by a group of 3-5 students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(individual students may have multiple parts).  In the event one member of the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group is unable to perform, any other student not already participating in another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category may be substituted. Selection must be read in such a manner that the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audience imagines the action through the use of facial and voice expression rather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than witnessing it being performed. A brief introduction is required to set the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scene and introduce the </w:t>
      </w:r>
      <w:r w:rsidDel="00000000" w:rsidR="00000000" w:rsidRPr="00000000">
        <w:rPr>
          <w:rFonts w:ascii="Comic Sans MS" w:cs="Comic Sans MS" w:eastAsia="Comic Sans MS" w:hAnsi="Comic Sans MS"/>
          <w:sz w:val="24"/>
          <w:szCs w:val="24"/>
          <w:rtl w:val="0"/>
        </w:rPr>
        <w:t xml:space="preserve">title, author, and</w:t>
      </w:r>
      <w:r w:rsidDel="00000000" w:rsidR="00000000" w:rsidRPr="00000000">
        <w:rPr>
          <w:rFonts w:ascii="Comic Sans MS" w:cs="Comic Sans MS" w:eastAsia="Comic Sans MS" w:hAnsi="Comic Sans MS"/>
          <w:sz w:val="24"/>
          <w:szCs w:val="24"/>
          <w:rtl w:val="0"/>
        </w:rPr>
        <w:t xml:space="preserve"> characters</w:t>
      </w:r>
      <w:r w:rsidDel="00000000" w:rsidR="00000000" w:rsidRPr="00000000">
        <w:rPr>
          <w:rFonts w:ascii="Comic Sans MS" w:cs="Comic Sans MS" w:eastAsia="Comic Sans MS" w:hAnsi="Comic Sans MS"/>
          <w:sz w:val="24"/>
          <w:szCs w:val="24"/>
          <w:rtl w:val="0"/>
        </w:rPr>
        <w:t xml:space="preserve"> of the selection</w:t>
      </w:r>
      <w:r w:rsidDel="00000000" w:rsidR="00000000" w:rsidRPr="00000000">
        <w:rPr>
          <w:rFonts w:ascii="Comic Sans MS" w:cs="Comic Sans MS" w:eastAsia="Comic Sans MS" w:hAnsi="Comic Sans MS"/>
          <w:sz w:val="24"/>
          <w:szCs w:val="24"/>
          <w:rtl w:val="0"/>
        </w:rPr>
        <w:t xml:space="preserve">.</w:t>
        <w:tab/>
        <w:br w:type="textWrapping"/>
        <w:tab/>
        <w:tab/>
        <w:tab/>
        <w:tab/>
        <w:tab/>
        <w:tab/>
        <w:tab/>
        <w:br w:type="textWrapping"/>
        <w:tab/>
      </w: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The contestants will not be allowed use of any costumes, make-up, or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lights. Music stands provided by the host school should be used for scripts. No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movement is allowed, but contestants may interact with each other when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appropriate. Gestures are limited to natural/emotional expressions. Gestures that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mimic interaction with an object or person are prohibited.</w:t>
        <w:tab/>
        <w:tab/>
        <w:tab/>
        <w:tab/>
        <w:tab/>
        <w:tab/>
        <w:tab/>
        <w:br w:type="textWrapping"/>
        <w:tab/>
      </w:r>
      <w:r w:rsidDel="00000000" w:rsidR="00000000" w:rsidRPr="00000000">
        <w:rPr>
          <w:rFonts w:ascii="Comic Sans MS" w:cs="Comic Sans MS" w:eastAsia="Comic Sans MS" w:hAnsi="Comic Sans MS"/>
          <w:b w:val="1"/>
          <w:sz w:val="24"/>
          <w:szCs w:val="24"/>
          <w:rtl w:val="0"/>
        </w:rPr>
        <w:t xml:space="preserve">Time:</w:t>
      </w:r>
      <w:r w:rsidDel="00000000" w:rsidR="00000000" w:rsidRPr="00000000">
        <w:rPr>
          <w:rFonts w:ascii="Comic Sans MS" w:cs="Comic Sans MS" w:eastAsia="Comic Sans MS" w:hAnsi="Comic Sans MS"/>
          <w:sz w:val="24"/>
          <w:szCs w:val="24"/>
          <w:rtl w:val="0"/>
        </w:rPr>
        <w:tab/>
        <w:t xml:space="preserve">Minimum:  Four minutes</w:t>
        <w:br w:type="textWrapping"/>
        <w:tab/>
        <w:tab/>
        <w:t xml:space="preserve">Maximum:  Ten minutes</w:t>
        <w:br w:type="textWrapping"/>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F.</w:t>
      </w:r>
      <w:r w:rsidDel="00000000" w:rsidR="00000000" w:rsidRPr="00000000">
        <w:rPr>
          <w:rFonts w:ascii="Comic Sans MS" w:cs="Comic Sans MS" w:eastAsia="Comic Sans MS" w:hAnsi="Comic Sans MS"/>
          <w:b w:val="1"/>
          <w:sz w:val="24"/>
          <w:szCs w:val="24"/>
          <w:u w:val="single"/>
          <w:rtl w:val="0"/>
        </w:rPr>
        <w:tab/>
        <w:t xml:space="preserve">Solo Acting/Duet Acting:</w:t>
      </w:r>
      <w:r w:rsidDel="00000000" w:rsidR="00000000" w:rsidRPr="00000000">
        <w:rPr>
          <w:rFonts w:ascii="Comic Sans MS" w:cs="Comic Sans MS" w:eastAsia="Comic Sans MS" w:hAnsi="Comic Sans MS"/>
          <w:sz w:val="24"/>
          <w:szCs w:val="24"/>
          <w:rtl w:val="0"/>
        </w:rPr>
        <w:br w:type="textWrapping"/>
        <w:tab/>
        <w:tab/>
      </w:r>
      <w:r w:rsidDel="00000000" w:rsidR="00000000" w:rsidRPr="00000000">
        <w:rPr>
          <w:rFonts w:ascii="Comic Sans MS" w:cs="Comic Sans MS" w:eastAsia="Comic Sans MS" w:hAnsi="Comic Sans MS"/>
          <w:b w:val="1"/>
          <w:sz w:val="24"/>
          <w:szCs w:val="24"/>
          <w:rtl w:val="0"/>
        </w:rPr>
        <w:t xml:space="preserve">Subject Matter:</w:t>
      </w:r>
      <w:r w:rsidDel="00000000" w:rsidR="00000000" w:rsidRPr="00000000">
        <w:rPr>
          <w:rFonts w:ascii="Comic Sans MS" w:cs="Comic Sans MS" w:eastAsia="Comic Sans MS" w:hAnsi="Comic Sans MS"/>
          <w:sz w:val="24"/>
          <w:szCs w:val="24"/>
          <w:rtl w:val="0"/>
        </w:rPr>
        <w:t xml:space="preserve">  Any humorous or serious selection </w:t>
      </w:r>
      <w:r w:rsidDel="00000000" w:rsidR="00000000" w:rsidRPr="00000000">
        <w:rPr>
          <w:rFonts w:ascii="Comic Sans MS" w:cs="Comic Sans MS" w:eastAsia="Comic Sans MS" w:hAnsi="Comic Sans MS"/>
          <w:sz w:val="24"/>
          <w:szCs w:val="24"/>
          <w:rtl w:val="0"/>
        </w:rPr>
        <w:t xml:space="preserve">of drama or dramatized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literature</w:t>
      </w:r>
      <w:r w:rsidDel="00000000" w:rsidR="00000000" w:rsidRPr="00000000">
        <w:rPr>
          <w:rFonts w:ascii="Comic Sans MS" w:cs="Comic Sans MS" w:eastAsia="Comic Sans MS" w:hAnsi="Comic Sans MS"/>
          <w:sz w:val="24"/>
          <w:szCs w:val="24"/>
          <w:rtl w:val="0"/>
        </w:rPr>
        <w:t xml:space="preserve"> may be used. A short introduction is required. </w:t>
      </w:r>
      <w:r w:rsidDel="00000000" w:rsidR="00000000" w:rsidRPr="00000000">
        <w:rPr>
          <w:rFonts w:ascii="Comic Sans MS" w:cs="Comic Sans MS" w:eastAsia="Comic Sans MS" w:hAnsi="Comic Sans MS"/>
          <w:sz w:val="24"/>
          <w:szCs w:val="24"/>
          <w:rtl w:val="0"/>
        </w:rPr>
        <w:t xml:space="preserve">The introduction should include the author and title of the selection. The introduction must be memorized.</w:t>
      </w:r>
      <w:r w:rsidDel="00000000" w:rsidR="00000000" w:rsidRPr="00000000">
        <w:rPr>
          <w:rFonts w:ascii="Comic Sans MS" w:cs="Comic Sans MS" w:eastAsia="Comic Sans MS" w:hAnsi="Comic Sans MS"/>
          <w:sz w:val="24"/>
          <w:szCs w:val="24"/>
          <w:rtl w:val="0"/>
        </w:rPr>
        <w:br w:type="textWrapping"/>
        <w:br w:type="textWrapping"/>
      </w:r>
      <w:r w:rsidDel="00000000" w:rsidR="00000000" w:rsidRPr="00000000">
        <w:rPr>
          <w:rFonts w:ascii="Comic Sans MS" w:cs="Comic Sans MS" w:eastAsia="Comic Sans MS" w:hAnsi="Comic Sans MS"/>
          <w:b w:val="1"/>
          <w:sz w:val="24"/>
          <w:szCs w:val="24"/>
          <w:rtl w:val="0"/>
        </w:rPr>
        <w:t xml:space="preserve">Materials:</w:t>
      </w:r>
      <w:r w:rsidDel="00000000" w:rsidR="00000000" w:rsidRPr="00000000">
        <w:rPr>
          <w:rFonts w:ascii="Comic Sans MS" w:cs="Comic Sans MS" w:eastAsia="Comic Sans MS" w:hAnsi="Comic Sans MS"/>
          <w:sz w:val="24"/>
          <w:szCs w:val="24"/>
          <w:rtl w:val="0"/>
        </w:rPr>
        <w:t xml:space="preserve">  Solo Acting/Duet Acting selections must be non-original, abridged, or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purchased from a publishing firm. The contestant(s) will not be allowed to use any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costumes or props. The presentation must be memorized. The contestant(s) should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use movement, gestures, and impersonation appropriate to his/her character(s).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Tables and chairs in the room may be used by the contestant(s).</w:t>
      </w:r>
      <w:r w:rsidDel="00000000" w:rsidR="00000000" w:rsidRPr="00000000">
        <w:rPr>
          <w:rFonts w:ascii="Comic Sans MS" w:cs="Comic Sans MS" w:eastAsia="Comic Sans MS" w:hAnsi="Comic Sans MS"/>
          <w:sz w:val="24"/>
          <w:szCs w:val="24"/>
          <w:rtl w:val="0"/>
        </w:rPr>
        <w:br w:type="textWrapping"/>
        <w:br w:type="textWrapping"/>
        <w:tab/>
      </w:r>
      <w:r w:rsidDel="00000000" w:rsidR="00000000" w:rsidRPr="00000000">
        <w:rPr>
          <w:rFonts w:ascii="Comic Sans MS" w:cs="Comic Sans MS" w:eastAsia="Comic Sans MS" w:hAnsi="Comic Sans MS"/>
          <w:b w:val="1"/>
          <w:sz w:val="24"/>
          <w:szCs w:val="24"/>
          <w:rtl w:val="0"/>
        </w:rPr>
        <w:t xml:space="preserve">Time:</w:t>
      </w:r>
      <w:r w:rsidDel="00000000" w:rsidR="00000000" w:rsidRPr="00000000">
        <w:rPr>
          <w:rFonts w:ascii="Comic Sans MS" w:cs="Comic Sans MS" w:eastAsia="Comic Sans MS" w:hAnsi="Comic Sans MS"/>
          <w:sz w:val="24"/>
          <w:szCs w:val="24"/>
          <w:rtl w:val="0"/>
        </w:rPr>
        <w:tab/>
        <w:t xml:space="preserve">Minimum:  Three minutes</w:t>
        <w:br w:type="textWrapping"/>
        <w:tab/>
        <w:tab/>
        <w:t xml:space="preserve">Maximum:  Eight minutes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br w:type="textWrapping"/>
        <w:t xml:space="preserve">2.  To observe the minimum and maximum time limitations, the hand of the timer will be raised at the maximum time limit and thirty (30) seconds later the timer will stand and the contestant will be stopped. A penalty of one </w:t>
      </w:r>
      <w:r w:rsidDel="00000000" w:rsidR="00000000" w:rsidRPr="00000000">
        <w:rPr>
          <w:rFonts w:ascii="Comic Sans MS" w:cs="Comic Sans MS" w:eastAsia="Comic Sans MS" w:hAnsi="Comic Sans MS"/>
          <w:sz w:val="24"/>
          <w:szCs w:val="24"/>
          <w:rtl w:val="0"/>
        </w:rPr>
        <w:t xml:space="preserve">point </w:t>
      </w:r>
      <w:r w:rsidDel="00000000" w:rsidR="00000000" w:rsidRPr="00000000">
        <w:rPr>
          <w:rFonts w:ascii="Comic Sans MS" w:cs="Comic Sans MS" w:eastAsia="Comic Sans MS" w:hAnsi="Comic Sans MS"/>
          <w:sz w:val="24"/>
          <w:szCs w:val="24"/>
          <w:rtl w:val="0"/>
        </w:rPr>
        <w:t xml:space="preserve">will be assessed if the contestant is more than thirty seconds under or over the time limit.</w:t>
        <w:br w:type="textWrapping"/>
        <w:br w:type="textWrapping"/>
        <w:t xml:space="preserve">3.  Card cuers will hold up time cards showing the number of minutes elapsed, (1, 2, 3, etc.) so that the contestant can be aware if the minimum time has not been reached, or if the maximum time is being neared.</w:t>
        <w:br w:type="textWrapping"/>
        <w:br w:type="textWrapping"/>
        <w:t xml:space="preserve">4.  </w:t>
      </w:r>
      <w:r w:rsidDel="00000000" w:rsidR="00000000" w:rsidRPr="00000000">
        <w:rPr>
          <w:rFonts w:ascii="Comic Sans MS" w:cs="Comic Sans MS" w:eastAsia="Comic Sans MS" w:hAnsi="Comic Sans MS"/>
          <w:sz w:val="24"/>
          <w:szCs w:val="24"/>
          <w:rtl w:val="0"/>
        </w:rPr>
        <w:t xml:space="preserve">The League calendar will consist of two events. The first league contest will be held the first Monday of November. The second </w:t>
      </w:r>
      <w:r w:rsidDel="00000000" w:rsidR="00000000" w:rsidRPr="00000000">
        <w:rPr>
          <w:rFonts w:ascii="Comic Sans MS" w:cs="Comic Sans MS" w:eastAsia="Comic Sans MS" w:hAnsi="Comic Sans MS"/>
          <w:sz w:val="24"/>
          <w:szCs w:val="24"/>
          <w:rtl w:val="0"/>
        </w:rPr>
        <w:t xml:space="preserve">league contest will be held the third Monday of November. </w:t>
      </w:r>
      <w:r w:rsidDel="00000000" w:rsidR="00000000" w:rsidRPr="00000000">
        <w:rPr>
          <w:rFonts w:ascii="Comic Sans MS" w:cs="Comic Sans MS" w:eastAsia="Comic Sans MS" w:hAnsi="Comic Sans MS"/>
          <w:sz w:val="24"/>
          <w:szCs w:val="24"/>
          <w:rtl w:val="0"/>
        </w:rPr>
        <w:t xml:space="preserve">Schools may also elect to hold practice tournaments prior to the two league contests either on their own or in conjunction with other members.</w:t>
      </w:r>
      <w:r w:rsidDel="00000000" w:rsidR="00000000" w:rsidRPr="00000000">
        <w:rPr>
          <w:rFonts w:ascii="Comic Sans MS" w:cs="Comic Sans MS" w:eastAsia="Comic Sans MS" w:hAnsi="Comic Sans MS"/>
          <w:sz w:val="24"/>
          <w:szCs w:val="24"/>
          <w:rtl w:val="0"/>
        </w:rPr>
        <w:br w:type="textWrapping"/>
        <w:br w:type="textWrapping"/>
        <w:t xml:space="preserve">5.  Contestants:</w:t>
        <w:br w:type="textWrapping"/>
        <w:tab/>
        <w:t xml:space="preserve">A.  As a guideline (not a rule), each member school may enter three contestant groups in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Readers Theatre; other categories may have two contestants.</w:t>
        <w:br w:type="textWrapping"/>
        <w:tab/>
        <w:t xml:space="preserve">B.  No student may compete in more than one category.</w:t>
        <w:tab/>
        <w:tab/>
        <w:tab/>
        <w:br w:type="textWrapping"/>
        <w:tab/>
        <w:t xml:space="preserve">C.  Contestants must be from the</w:t>
      </w:r>
      <w:r w:rsidDel="00000000" w:rsidR="00000000" w:rsidRPr="00000000">
        <w:rPr>
          <w:rFonts w:ascii="Comic Sans MS" w:cs="Comic Sans MS" w:eastAsia="Comic Sans MS" w:hAnsi="Comic Sans MS"/>
          <w:sz w:val="24"/>
          <w:szCs w:val="24"/>
          <w:rtl w:val="0"/>
        </w:rPr>
        <w:t xml:space="preserve"> fifth,</w:t>
      </w:r>
      <w:r w:rsidDel="00000000" w:rsidR="00000000" w:rsidRPr="00000000">
        <w:rPr>
          <w:rFonts w:ascii="Comic Sans MS" w:cs="Comic Sans MS" w:eastAsia="Comic Sans MS" w:hAnsi="Comic Sans MS"/>
          <w:sz w:val="24"/>
          <w:szCs w:val="24"/>
          <w:rtl w:val="0"/>
        </w:rPr>
        <w:t xml:space="preserve"> sixth, seventh and/or eighth grade of the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participating schools.</w:t>
        <w:tab/>
        <w:br w:type="textWrapping"/>
        <w:tab/>
        <w:t xml:space="preserve">D.  A list of contestants</w:t>
      </w:r>
      <w:r w:rsidDel="00000000" w:rsidR="00000000" w:rsidRPr="00000000">
        <w:rPr>
          <w:rFonts w:ascii="Comic Sans MS" w:cs="Comic Sans MS" w:eastAsia="Comic Sans MS" w:hAnsi="Comic Sans MS"/>
          <w:sz w:val="24"/>
          <w:szCs w:val="24"/>
          <w:rtl w:val="0"/>
        </w:rPr>
        <w:t xml:space="preserve">, selections, and judge(s)</w:t>
      </w:r>
      <w:r w:rsidDel="00000000" w:rsidR="00000000" w:rsidRPr="00000000">
        <w:rPr>
          <w:rFonts w:ascii="Comic Sans MS" w:cs="Comic Sans MS" w:eastAsia="Comic Sans MS" w:hAnsi="Comic Sans MS"/>
          <w:sz w:val="24"/>
          <w:szCs w:val="24"/>
          <w:rtl w:val="0"/>
        </w:rPr>
        <w:t xml:space="preserve"> will be furnished to the host school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before the day of the contest.</w:t>
        <w:br w:type="textWrapping"/>
        <w:tab/>
        <w:tab/>
        <w:tab/>
        <w:br w:type="textWrapping"/>
        <w:t xml:space="preserve">6.  Each participating school is to furnish</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judge</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 for the contest</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and judges will be paid by their respective schools. Each school will be responsible for 1 judge for every 6 entries. For example, if a school has 9 entries, they would be responsible for 2 judges. </w:t>
      </w:r>
      <w:r w:rsidDel="00000000" w:rsidR="00000000" w:rsidRPr="00000000">
        <w:rPr>
          <w:rFonts w:ascii="Comic Sans MS" w:cs="Comic Sans MS" w:eastAsia="Comic Sans MS" w:hAnsi="Comic Sans MS"/>
          <w:sz w:val="24"/>
          <w:szCs w:val="24"/>
          <w:rtl w:val="0"/>
        </w:rPr>
        <w:t xml:space="preserve">Judges’ pay will be</w:t>
      </w:r>
      <w:r w:rsidDel="00000000" w:rsidR="00000000" w:rsidRPr="00000000">
        <w:rPr>
          <w:rFonts w:ascii="Comic Sans MS" w:cs="Comic Sans MS" w:eastAsia="Comic Sans MS" w:hAnsi="Comic Sans MS"/>
          <w:sz w:val="24"/>
          <w:szCs w:val="24"/>
          <w:rtl w:val="0"/>
        </w:rPr>
        <w:t xml:space="preserve"> at the each school’s discretion. The average pay for judges is $40.00.</w:t>
      </w: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sz w:val="24"/>
          <w:szCs w:val="24"/>
          <w:rtl w:val="0"/>
        </w:rPr>
        <w:br w:type="textWrapping"/>
        <w:t xml:space="preserve">7.  </w:t>
      </w:r>
      <w:r w:rsidDel="00000000" w:rsidR="00000000" w:rsidRPr="00000000">
        <w:rPr>
          <w:rFonts w:ascii="Comic Sans MS" w:cs="Comic Sans MS" w:eastAsia="Comic Sans MS" w:hAnsi="Comic Sans MS"/>
          <w:sz w:val="24"/>
          <w:szCs w:val="24"/>
          <w:rtl w:val="0"/>
        </w:rPr>
        <w:t xml:space="preserve">Judges are to fill out comments, constructive suggestions, and </w:t>
      </w:r>
      <w:r w:rsidDel="00000000" w:rsidR="00000000" w:rsidRPr="00000000">
        <w:rPr>
          <w:rFonts w:ascii="Comic Sans MS" w:cs="Comic Sans MS" w:eastAsia="Comic Sans MS" w:hAnsi="Comic Sans MS"/>
          <w:sz w:val="24"/>
          <w:szCs w:val="24"/>
          <w:rtl w:val="0"/>
        </w:rPr>
        <w:t xml:space="preserve">award a rating to each individual contestant, </w:t>
      </w:r>
      <w:r w:rsidDel="00000000" w:rsidR="00000000" w:rsidRPr="00000000">
        <w:rPr>
          <w:rFonts w:ascii="Comic Sans MS" w:cs="Comic Sans MS" w:eastAsia="Comic Sans MS" w:hAnsi="Comic Sans MS"/>
          <w:sz w:val="24"/>
          <w:szCs w:val="24"/>
          <w:rtl w:val="0"/>
        </w:rPr>
        <w:t xml:space="preserve">using the criteria sheets provided by the league as a basis for their decision.</w:t>
      </w:r>
      <w:r w:rsidDel="00000000" w:rsidR="00000000" w:rsidRPr="00000000">
        <w:rPr>
          <w:rFonts w:ascii="Comic Sans MS" w:cs="Comic Sans MS" w:eastAsia="Comic Sans MS" w:hAnsi="Comic Sans MS"/>
          <w:sz w:val="24"/>
          <w:szCs w:val="24"/>
          <w:rtl w:val="0"/>
        </w:rPr>
        <w:br w:type="textWrapping"/>
        <w:br w:type="textWrapping"/>
        <w:t xml:space="preserve">8.  Contestant’s order and judging assignments are to be arranged by the host school.</w:t>
        <w:br w:type="textWrapping"/>
        <w:br w:type="textWrapping"/>
        <w:t xml:space="preserve">9.  Rules for Doorkeeper:</w:t>
        <w:br w:type="textWrapping"/>
        <w:tab/>
        <w:t xml:space="preserve">A.  Station yourself outside the door during the entire contest. You may take a “break”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when the judge takes a “break”.</w:t>
        <w:br w:type="textWrapping"/>
        <w:tab/>
        <w:t xml:space="preserve">B.  Do not allow anyone to enter the room while a contestant is speaking.</w:t>
        <w:br w:type="textWrapping"/>
        <w:tab/>
        <w:t xml:space="preserve">C.  Open the door immediately after each speaker has spoken and close the door just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before the new speaker is introduced.</w:t>
        <w:br w:type="textWrapping"/>
        <w:tab/>
        <w:t xml:space="preserve">D.  After each contestant has given a presentation, cross off his/her name neatly on the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program which is posted outside the door so the spectators can tell which speaker is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next.</w:t>
        <w:br w:type="textWrapping"/>
        <w:tab/>
        <w:t xml:space="preserve">E.  Please keep the halls clear and free of talking in the immediate area of the contest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room.</w:t>
        <w:br w:type="textWrapping"/>
        <w:tab/>
        <w:t xml:space="preserve">F.  If students do not follow your requests, ask any teacher for help.</w:t>
        <w:br w:type="textWrapping"/>
        <w:tab/>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  Rules for Timer:</w:t>
        <w:br w:type="textWrapping"/>
        <w:tab/>
        <w:t xml:space="preserve">A.  Introduce yourself to the judge before the contest begins.</w:t>
        <w:br w:type="textWrapping"/>
        <w:tab/>
        <w:t xml:space="preserve">B.  You must use time cards for each contestant. When one minute has elapsed, hold up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 1, then 2, and so on. When the maximum time has elapsed, raise your hand.</w:t>
        <w:br w:type="textWrapping"/>
        <w:t xml:space="preserve">C.  When the contestant has finished, record the time on a white card and give it to the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judge immediately.</w:t>
        <w:br w:type="textWrapping"/>
        <w:t xml:space="preserve">D.  Be accurate and do a good job.</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 If a school does not have enough volunteers to fill this requirement, they may elect to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have judges keep time without the use of time cards. This will be indicated on the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tournament invite.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  Timeline and Organization for Holding League Forensic Contest</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w:t>
        <w:br w:type="textWrapping"/>
        <w:tab/>
        <w:t xml:space="preserve">A.  By third Tuesday of September, send out announcement of contest</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 with rules to all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participating schools (Chilton, Kiel, Kohler,</w:t>
      </w:r>
      <w:r w:rsidDel="00000000" w:rsidR="00000000" w:rsidRPr="00000000">
        <w:rPr>
          <w:rFonts w:ascii="Comic Sans MS" w:cs="Comic Sans MS" w:eastAsia="Comic Sans MS" w:hAnsi="Comic Sans MS"/>
          <w:sz w:val="24"/>
          <w:szCs w:val="24"/>
          <w:rtl w:val="0"/>
        </w:rPr>
        <w:t xml:space="preserve"> Mishicot,</w:t>
      </w:r>
      <w:r w:rsidDel="00000000" w:rsidR="00000000" w:rsidRPr="00000000">
        <w:rPr>
          <w:rFonts w:ascii="Comic Sans MS" w:cs="Comic Sans MS" w:eastAsia="Comic Sans MS" w:hAnsi="Comic Sans MS"/>
          <w:sz w:val="24"/>
          <w:szCs w:val="24"/>
          <w:rtl w:val="0"/>
        </w:rPr>
        <w:t xml:space="preserve"> New Holstein, Plymouth,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Sheboygan Falls, and Valders).</w:t>
        <w:br w:type="textWrapping"/>
        <w:tab/>
        <w:t xml:space="preserve">B.  Contest</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 will be held the </w:t>
      </w:r>
      <w:r w:rsidDel="00000000" w:rsidR="00000000" w:rsidRPr="00000000">
        <w:rPr>
          <w:rFonts w:ascii="Comic Sans MS" w:cs="Comic Sans MS" w:eastAsia="Comic Sans MS" w:hAnsi="Comic Sans MS"/>
          <w:sz w:val="24"/>
          <w:szCs w:val="24"/>
          <w:rtl w:val="0"/>
        </w:rPr>
        <w:t xml:space="preserve">first and</w:t>
      </w:r>
      <w:r w:rsidDel="00000000" w:rsidR="00000000" w:rsidRPr="00000000">
        <w:rPr>
          <w:rFonts w:ascii="Comic Sans MS" w:cs="Comic Sans MS" w:eastAsia="Comic Sans MS" w:hAnsi="Comic Sans MS"/>
          <w:sz w:val="24"/>
          <w:szCs w:val="24"/>
          <w:rtl w:val="0"/>
        </w:rPr>
        <w:t xml:space="preserve"> third Monday of November, with the alternate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date</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 the </w:t>
      </w:r>
      <w:r w:rsidDel="00000000" w:rsidR="00000000" w:rsidRPr="00000000">
        <w:rPr>
          <w:rFonts w:ascii="Comic Sans MS" w:cs="Comic Sans MS" w:eastAsia="Comic Sans MS" w:hAnsi="Comic Sans MS"/>
          <w:sz w:val="24"/>
          <w:szCs w:val="24"/>
          <w:rtl w:val="0"/>
        </w:rPr>
        <w:t xml:space="preserve">first and</w:t>
      </w:r>
      <w:r w:rsidDel="00000000" w:rsidR="00000000" w:rsidRPr="00000000">
        <w:rPr>
          <w:rFonts w:ascii="Comic Sans MS" w:cs="Comic Sans MS" w:eastAsia="Comic Sans MS" w:hAnsi="Comic Sans MS"/>
          <w:sz w:val="24"/>
          <w:szCs w:val="24"/>
          <w:rtl w:val="0"/>
        </w:rPr>
        <w:t xml:space="preserve"> third Tuesday of November.</w:t>
        <w:br w:type="textWrapping"/>
        <w:tab/>
        <w:t xml:space="preserve">C.  Two weeks before the contest</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 - when the lists of participating students arrive from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 schools, type up the program for the contest.</w:t>
        <w:br w:type="textWrapping"/>
        <w:tab/>
        <w:t xml:space="preserve">D.  As soon as entries arrive, send the criteria and critique sheet for their category to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 judges so they know the rules for the contest in advance.</w:t>
        <w:br w:type="textWrapping"/>
        <w:tab/>
        <w:t xml:space="preserve">E.  Enter names of students on individual critique sheets and put in each judge’s folder.</w:t>
        <w:br w:type="textWrapping"/>
        <w:tab/>
        <w:t xml:space="preserve">F.  Set up</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contest rooms and two hospitality </w:t>
      </w:r>
      <w:r w:rsidDel="00000000" w:rsidR="00000000" w:rsidRPr="00000000">
        <w:rPr>
          <w:rFonts w:ascii="Comic Sans MS" w:cs="Comic Sans MS" w:eastAsia="Comic Sans MS" w:hAnsi="Comic Sans MS"/>
          <w:sz w:val="24"/>
          <w:szCs w:val="24"/>
          <w:rtl w:val="0"/>
        </w:rPr>
        <w:t xml:space="preserve">areas</w:t>
      </w:r>
      <w:r w:rsidDel="00000000" w:rsidR="00000000" w:rsidRPr="00000000">
        <w:rPr>
          <w:rFonts w:ascii="Comic Sans MS" w:cs="Comic Sans MS" w:eastAsia="Comic Sans MS" w:hAnsi="Comic Sans MS"/>
          <w:sz w:val="24"/>
          <w:szCs w:val="24"/>
          <w:rtl w:val="0"/>
        </w:rPr>
        <w:t xml:space="preserve">:  one for students and one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for adults (coaches, judges, bus drivers, and parents). Appoint student timers and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doorkeepers for each room.</w:t>
        <w:br w:type="textWrapping"/>
        <w:tab/>
        <w:t xml:space="preserve">G.  Get checks ready for judges. </w:t>
        <w:br w:type="textWrapping"/>
        <w:tab/>
        <w:t xml:space="preserve">H.  Day of Contest</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sz w:val="24"/>
          <w:szCs w:val="24"/>
          <w:rtl w:val="0"/>
        </w:rPr>
        <w:t xml:space="preserve">:</w:t>
        <w:br w:type="textWrapping"/>
        <w:tab/>
        <w:tab/>
        <w:tab/>
        <w:t xml:space="preserve">1.  Meet with the judges. Explain rules and give folder of category criteria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44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and critique sheets with contestant name and selection(s) to judges.</w:t>
        <w:br w:type="textWrapping"/>
        <w:tab/>
        <w:t xml:space="preserve">2.  Give envelopes with programs for each school to each group as they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144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arrive for the contest.</w:t>
        <w:br w:type="textWrapping"/>
        <w:tab/>
        <w:t xml:space="preserve">3.  Welcome everyone at the general assembly.</w:t>
        <w:br w:type="textWrapping"/>
        <w:tab/>
        <w:t xml:space="preserve">4.  Record scores and return final tally of all schools to forensic coaches. </w:t>
        <w:br w:type="textWrapping"/>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  Yearly tournament hosts are based on an alphabetical rotation of current league members (Chilton, Kiel, Kohler, Mishicot, New Holstein, Plymouth, Sheboygan Falls, and Valders). Any additions to membership would be placed in the rotation. Members who are unable to hold a tournament may pass on their spot in the rotation, but all members are encouraged to host.</w:t>
      </w:r>
      <w:r w:rsidDel="00000000" w:rsidR="00000000" w:rsidRPr="00000000">
        <w:rPr>
          <w:rFonts w:ascii="Comic Sans MS" w:cs="Comic Sans MS" w:eastAsia="Comic Sans MS" w:hAnsi="Comic Sans MS"/>
          <w:sz w:val="24"/>
          <w:szCs w:val="24"/>
          <w:rtl w:val="0"/>
        </w:rPr>
        <w:br w:type="textWrapping"/>
        <w:br w:type="textWrapping"/>
        <w:t xml:space="preserve">Revised/Approved </w:t>
      </w:r>
      <w:r w:rsidDel="00000000" w:rsidR="00000000" w:rsidRPr="00000000">
        <w:rPr>
          <w:rFonts w:ascii="Comic Sans MS" w:cs="Comic Sans MS" w:eastAsia="Comic Sans MS" w:hAnsi="Comic Sans MS"/>
          <w:sz w:val="24"/>
          <w:szCs w:val="24"/>
          <w:rtl w:val="0"/>
        </w:rPr>
        <w:t xml:space="preserve">11/2018</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